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E6" w:rsidRDefault="00BE3D5B" w:rsidP="008E718F">
      <w:pPr>
        <w:jc w:val="center"/>
        <w:rPr>
          <w:rFonts w:ascii="Knowledge Light" w:hAnsi="Knowledge Light"/>
          <w:u w:val="single"/>
          <w:lang w:val="es-ES"/>
        </w:rPr>
      </w:pPr>
      <w:r>
        <w:rPr>
          <w:rFonts w:ascii="Knowledge Light" w:hAnsi="Knowledge Light"/>
          <w:u w:val="single"/>
          <w:lang w:val="es-ES"/>
        </w:rPr>
        <w:t xml:space="preserve">  </w:t>
      </w: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845981" w:rsidRDefault="003C59F2" w:rsidP="00F03084">
      <w:pPr>
        <w:jc w:val="center"/>
        <w:rPr>
          <w:rFonts w:ascii="Knowledge Light" w:hAnsi="Knowledge Light"/>
          <w:sz w:val="52"/>
          <w:szCs w:val="52"/>
          <w:u w:val="single"/>
          <w:lang w:val="es-ES"/>
        </w:rPr>
      </w:pPr>
      <w:r>
        <w:rPr>
          <w:rFonts w:ascii="Knowledge Light" w:hAnsi="Knowledge Light"/>
          <w:sz w:val="52"/>
          <w:szCs w:val="52"/>
          <w:u w:val="single"/>
          <w:lang w:val="es-ES"/>
        </w:rPr>
        <w:t xml:space="preserve">Web of </w:t>
      </w:r>
      <w:r w:rsidR="006E00DD">
        <w:rPr>
          <w:rFonts w:ascii="Knowledge Light" w:hAnsi="Knowledge Light"/>
          <w:sz w:val="52"/>
          <w:szCs w:val="52"/>
          <w:u w:val="single"/>
          <w:lang w:val="es-ES"/>
        </w:rPr>
        <w:t xml:space="preserve"> </w:t>
      </w:r>
      <w:proofErr w:type="spellStart"/>
      <w:r w:rsidR="006E00DD">
        <w:rPr>
          <w:rFonts w:ascii="Knowledge Light" w:hAnsi="Knowledge Light"/>
          <w:sz w:val="52"/>
          <w:szCs w:val="52"/>
          <w:u w:val="single"/>
          <w:lang w:val="es-ES"/>
        </w:rPr>
        <w:t>Science</w:t>
      </w:r>
      <w:proofErr w:type="spellEnd"/>
    </w:p>
    <w:p w:rsidR="00BE48E6" w:rsidRPr="0038350C" w:rsidRDefault="00BE48E6" w:rsidP="008E718F">
      <w:pPr>
        <w:jc w:val="center"/>
        <w:rPr>
          <w:rFonts w:ascii="Arial" w:hAnsi="Arial" w:cs="Arial"/>
          <w:u w:val="single"/>
          <w:lang w:val="es-ES"/>
        </w:rPr>
      </w:pPr>
    </w:p>
    <w:p w:rsidR="007C27BB" w:rsidRDefault="00BE48E6" w:rsidP="00AD59EF">
      <w:pPr>
        <w:spacing w:line="360" w:lineRule="auto"/>
        <w:ind w:left="360" w:hanging="180"/>
        <w:jc w:val="center"/>
        <w:rPr>
          <w:rFonts w:ascii="Arial" w:hAnsi="Arial" w:cs="Arial"/>
          <w:sz w:val="44"/>
          <w:szCs w:val="44"/>
          <w:lang w:val="es-ES"/>
        </w:rPr>
      </w:pPr>
      <w:r w:rsidRPr="0038350C">
        <w:rPr>
          <w:rFonts w:ascii="Arial" w:hAnsi="Arial" w:cs="Arial"/>
          <w:sz w:val="44"/>
          <w:szCs w:val="44"/>
          <w:lang w:val="es-ES"/>
        </w:rPr>
        <w:t>Ejerc</w:t>
      </w:r>
      <w:r w:rsidR="00082821" w:rsidRPr="0038350C">
        <w:rPr>
          <w:rFonts w:ascii="Arial" w:hAnsi="Arial" w:cs="Arial"/>
          <w:sz w:val="44"/>
          <w:szCs w:val="44"/>
          <w:lang w:val="es-ES"/>
        </w:rPr>
        <w:t xml:space="preserve">icios Prácticos </w:t>
      </w:r>
    </w:p>
    <w:p w:rsidR="00BE48E6" w:rsidRDefault="00082821" w:rsidP="00AD59EF">
      <w:pPr>
        <w:spacing w:line="360" w:lineRule="auto"/>
        <w:ind w:left="360" w:hanging="180"/>
        <w:jc w:val="center"/>
        <w:rPr>
          <w:rFonts w:ascii="Arial" w:hAnsi="Arial" w:cs="Arial"/>
          <w:sz w:val="28"/>
          <w:szCs w:val="28"/>
          <w:lang w:val="es-ES"/>
        </w:rPr>
      </w:pPr>
      <w:r w:rsidRPr="0038350C">
        <w:rPr>
          <w:rFonts w:ascii="Arial" w:hAnsi="Arial" w:cs="Arial"/>
          <w:sz w:val="28"/>
          <w:szCs w:val="28"/>
          <w:lang w:val="es-ES"/>
        </w:rPr>
        <w:t>Formación</w:t>
      </w:r>
      <w:r w:rsidR="00776FD4">
        <w:rPr>
          <w:rFonts w:ascii="Arial" w:hAnsi="Arial" w:cs="Arial"/>
          <w:sz w:val="28"/>
          <w:szCs w:val="28"/>
          <w:lang w:val="es-ES"/>
        </w:rPr>
        <w:t xml:space="preserve"> presencial marzo </w:t>
      </w:r>
      <w:r w:rsidR="001043BE">
        <w:rPr>
          <w:rFonts w:ascii="Arial" w:hAnsi="Arial" w:cs="Arial"/>
          <w:sz w:val="28"/>
          <w:szCs w:val="28"/>
          <w:lang w:val="es-ES"/>
        </w:rPr>
        <w:t>de 2018</w:t>
      </w:r>
      <w:r w:rsidR="002A2E39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776FD4" w:rsidRDefault="00F4208F" w:rsidP="008E718F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Curso</w:t>
      </w:r>
      <w:r w:rsidR="00776FD4">
        <w:rPr>
          <w:rFonts w:ascii="Arial" w:hAnsi="Arial" w:cs="Arial"/>
          <w:sz w:val="28"/>
          <w:szCs w:val="28"/>
          <w:lang w:val="es-ES"/>
        </w:rPr>
        <w:t xml:space="preserve"> Nivel Avanzado</w:t>
      </w:r>
    </w:p>
    <w:p w:rsidR="00BE48E6" w:rsidRPr="00AD59EF" w:rsidRDefault="00F4208F" w:rsidP="008E718F">
      <w:pPr>
        <w:jc w:val="center"/>
        <w:rPr>
          <w:rFonts w:ascii="Knowledge Light" w:hAnsi="Knowledge Light"/>
          <w:u w:val="single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776FD4">
        <w:rPr>
          <w:rFonts w:ascii="Arial" w:hAnsi="Arial" w:cs="Arial"/>
          <w:sz w:val="28"/>
          <w:szCs w:val="28"/>
          <w:lang w:val="es-ES"/>
        </w:rPr>
        <w:t xml:space="preserve">Extraer la producción científica de autores </w:t>
      </w:r>
      <w:r>
        <w:rPr>
          <w:rFonts w:ascii="Arial" w:hAnsi="Arial" w:cs="Arial"/>
          <w:sz w:val="28"/>
          <w:szCs w:val="28"/>
          <w:lang w:val="es-ES"/>
        </w:rPr>
        <w:t xml:space="preserve">y la Evaluación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ES"/>
        </w:rPr>
        <w:t>M</w:t>
      </w:r>
      <w:r w:rsidR="006E00DD">
        <w:rPr>
          <w:rFonts w:ascii="Arial" w:hAnsi="Arial" w:cs="Arial"/>
          <w:sz w:val="28"/>
          <w:szCs w:val="28"/>
          <w:lang w:val="es-ES"/>
        </w:rPr>
        <w:t>étrica</w:t>
      </w:r>
      <w:r>
        <w:rPr>
          <w:rFonts w:ascii="Arial" w:hAnsi="Arial" w:cs="Arial"/>
          <w:sz w:val="28"/>
          <w:szCs w:val="28"/>
          <w:lang w:val="es-ES"/>
        </w:rPr>
        <w:t>s de C</w:t>
      </w:r>
      <w:r w:rsidR="003424EE">
        <w:rPr>
          <w:rFonts w:ascii="Arial" w:hAnsi="Arial" w:cs="Arial"/>
          <w:sz w:val="28"/>
          <w:szCs w:val="28"/>
          <w:lang w:val="es-ES"/>
        </w:rPr>
        <w:t>itas</w:t>
      </w: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Pr="00AD59EF" w:rsidRDefault="00092E43" w:rsidP="00092E43">
      <w:pPr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092E43">
      <w:pPr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2A356C" w:rsidRDefault="002A356C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2A356C" w:rsidRDefault="002A356C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2A356C" w:rsidRDefault="002A356C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2A356C" w:rsidRPr="00AD59EF" w:rsidRDefault="002A356C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8B713C" w:rsidP="008E718F">
      <w:pPr>
        <w:jc w:val="center"/>
        <w:rPr>
          <w:rFonts w:ascii="Knowledge Light" w:hAnsi="Knowledge Light"/>
          <w:u w:val="single"/>
          <w:lang w:val="es-ES"/>
        </w:rPr>
      </w:pPr>
      <w:r>
        <w:rPr>
          <w:rFonts w:ascii="Knowledge Light" w:hAnsi="Knowledge Light"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69215</wp:posOffset>
            </wp:positionV>
            <wp:extent cx="4248150" cy="1912620"/>
            <wp:effectExtent l="19050" t="0" r="0" b="0"/>
            <wp:wrapNone/>
            <wp:docPr id="2" name="Picture 1" descr="Image result for clarivate analy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rivate analytic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Pr="00B34A52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117373" w:rsidRPr="00E64763" w:rsidRDefault="00576602" w:rsidP="00117373">
      <w:pPr>
        <w:jc w:val="center"/>
        <w:rPr>
          <w:rFonts w:ascii="Arial" w:hAnsi="Arial" w:cs="Arial"/>
          <w:u w:val="single"/>
          <w:lang w:val="es-ES_tradnl"/>
        </w:rPr>
      </w:pPr>
      <w:r w:rsidRPr="00E64763">
        <w:rPr>
          <w:rFonts w:ascii="Arial" w:hAnsi="Arial" w:cs="Arial"/>
          <w:u w:val="single"/>
          <w:lang w:val="es-ES_tradnl"/>
        </w:rPr>
        <w:t>Ejercicios</w:t>
      </w:r>
      <w:r w:rsidR="00082821" w:rsidRPr="00E64763">
        <w:rPr>
          <w:rFonts w:ascii="Arial" w:hAnsi="Arial" w:cs="Arial"/>
          <w:u w:val="single"/>
          <w:lang w:val="es-ES_tradnl"/>
        </w:rPr>
        <w:t xml:space="preserve"> </w:t>
      </w:r>
      <w:r w:rsidR="00F03084" w:rsidRPr="00E64763">
        <w:rPr>
          <w:rFonts w:ascii="Arial" w:hAnsi="Arial" w:cs="Arial"/>
          <w:u w:val="single"/>
          <w:lang w:val="es-ES_tradnl"/>
        </w:rPr>
        <w:t xml:space="preserve">en la </w:t>
      </w:r>
      <w:r w:rsidR="00A253DE">
        <w:rPr>
          <w:rFonts w:ascii="Arial" w:hAnsi="Arial" w:cs="Arial"/>
          <w:b/>
          <w:u w:val="single"/>
          <w:lang w:val="es-ES_tradnl"/>
        </w:rPr>
        <w:t xml:space="preserve">Web of Science Colección Principal </w:t>
      </w:r>
    </w:p>
    <w:p w:rsidR="00442769" w:rsidRDefault="00442769" w:rsidP="00117373">
      <w:pPr>
        <w:rPr>
          <w:rFonts w:ascii="Arial" w:hAnsi="Arial" w:cs="Arial"/>
          <w:lang w:val="es-ES_tradnl"/>
        </w:rPr>
      </w:pPr>
    </w:p>
    <w:p w:rsidR="00F94C6D" w:rsidRPr="008318D2" w:rsidRDefault="008318D2" w:rsidP="00F94C6D">
      <w:pPr>
        <w:pStyle w:val="ListParagraph"/>
        <w:numPr>
          <w:ilvl w:val="0"/>
          <w:numId w:val="8"/>
        </w:numPr>
        <w:rPr>
          <w:rFonts w:ascii="Arial" w:hAnsi="Arial" w:cs="Arial"/>
          <w:i/>
          <w:lang w:val="es-ES_tradnl"/>
        </w:rPr>
      </w:pPr>
      <w:r w:rsidRPr="008318D2">
        <w:rPr>
          <w:rFonts w:ascii="Arial" w:hAnsi="Arial" w:cs="Arial"/>
          <w:color w:val="333333"/>
          <w:shd w:val="clear" w:color="auto" w:fill="FFFFFF"/>
          <w:lang w:val="es-ES"/>
        </w:rPr>
        <w:t>Vicerrector de Investigación</w:t>
      </w:r>
      <w:r w:rsidR="00DB2B74" w:rsidRPr="008318D2">
        <w:rPr>
          <w:rFonts w:ascii="Arial" w:hAnsi="Arial" w:cs="Arial"/>
          <w:i/>
          <w:lang w:val="es-ES"/>
        </w:rPr>
        <w:t xml:space="preserve"> </w:t>
      </w:r>
      <w:r w:rsidRPr="008318D2">
        <w:rPr>
          <w:rFonts w:ascii="Arial" w:hAnsi="Arial" w:cs="Arial"/>
          <w:i/>
          <w:lang w:val="es-ES_tradnl"/>
        </w:rPr>
        <w:t xml:space="preserve">de la Universidad de Sevilla </w:t>
      </w:r>
      <w:r w:rsidR="00F94C6D" w:rsidRPr="008318D2">
        <w:rPr>
          <w:rFonts w:ascii="Arial" w:hAnsi="Arial" w:cs="Arial"/>
          <w:i/>
          <w:lang w:val="es-ES_tradnl"/>
        </w:rPr>
        <w:t xml:space="preserve">quiere evaluar la producción científica y el impacto de uno de sus investigadores. </w:t>
      </w:r>
      <w:r w:rsidR="00034F04" w:rsidRPr="008318D2">
        <w:rPr>
          <w:rFonts w:ascii="Arial" w:hAnsi="Arial" w:cs="Arial"/>
          <w:i/>
          <w:lang w:val="es-ES_tradnl"/>
        </w:rPr>
        <w:t xml:space="preserve">El Vicerrector le ha pedido obtener unos </w:t>
      </w:r>
      <w:r w:rsidR="00C549CE" w:rsidRPr="008318D2">
        <w:rPr>
          <w:rFonts w:ascii="Arial" w:hAnsi="Arial" w:cs="Arial"/>
          <w:i/>
          <w:lang w:val="es-ES_tradnl"/>
        </w:rPr>
        <w:t xml:space="preserve">datos </w:t>
      </w:r>
      <w:r w:rsidR="00F94C6D" w:rsidRPr="008318D2">
        <w:rPr>
          <w:rFonts w:ascii="Arial" w:hAnsi="Arial" w:cs="Arial"/>
          <w:i/>
          <w:lang w:val="es-ES_tradnl"/>
        </w:rPr>
        <w:t>que</w:t>
      </w:r>
      <w:r w:rsidRPr="008318D2">
        <w:rPr>
          <w:rFonts w:ascii="Arial" w:hAnsi="Arial" w:cs="Arial"/>
          <w:i/>
          <w:lang w:val="es-ES_tradnl"/>
        </w:rPr>
        <w:t xml:space="preserve"> necesita. El investigador  en cuestión es Eleuterio Álvarez </w:t>
      </w:r>
      <w:r w:rsidR="00DB2B74" w:rsidRPr="008318D2">
        <w:rPr>
          <w:rFonts w:ascii="Arial" w:hAnsi="Arial" w:cs="Arial"/>
          <w:i/>
          <w:lang w:val="es-ES_tradnl"/>
        </w:rPr>
        <w:t xml:space="preserve"> </w:t>
      </w:r>
      <w:r w:rsidR="00BE3D5B" w:rsidRPr="008318D2">
        <w:rPr>
          <w:rFonts w:ascii="Arial" w:hAnsi="Arial" w:cs="Arial"/>
          <w:i/>
          <w:lang w:val="es-ES_tradnl"/>
        </w:rPr>
        <w:t>y su identificador de ORCID</w:t>
      </w:r>
      <w:r w:rsidR="00C502D9" w:rsidRPr="008318D2">
        <w:rPr>
          <w:rFonts w:ascii="Arial" w:hAnsi="Arial" w:cs="Arial"/>
          <w:i/>
          <w:lang w:val="es-ES_tradnl"/>
        </w:rPr>
        <w:t xml:space="preserve"> es </w:t>
      </w:r>
      <w:r w:rsidRPr="008318D2">
        <w:rPr>
          <w:rFonts w:ascii="Arial" w:hAnsi="Arial" w:cs="Arial"/>
          <w:color w:val="494A4C"/>
          <w:shd w:val="clear" w:color="auto" w:fill="FFFFFF"/>
          <w:lang w:val="es-ES"/>
        </w:rPr>
        <w:t>0000-0002-8378-8459</w:t>
      </w:r>
    </w:p>
    <w:p w:rsidR="00F94C6D" w:rsidRPr="008D6259" w:rsidRDefault="00F94C6D" w:rsidP="00F94C6D">
      <w:pPr>
        <w:pStyle w:val="ListParagraph"/>
        <w:ind w:left="360"/>
        <w:rPr>
          <w:rFonts w:ascii="Arial" w:hAnsi="Arial" w:cs="Arial"/>
          <w:lang w:val="es-ES_tradnl"/>
        </w:rPr>
      </w:pPr>
    </w:p>
    <w:p w:rsidR="00F94C6D" w:rsidRPr="00C502D9" w:rsidRDefault="00C502D9" w:rsidP="00F94C6D">
      <w:pPr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 w:rsidRPr="00C502D9">
        <w:rPr>
          <w:rFonts w:ascii="Arial" w:hAnsi="Arial" w:cs="Arial"/>
          <w:lang w:val="es-ES_tradnl"/>
        </w:rPr>
        <w:t xml:space="preserve">En la </w:t>
      </w:r>
      <w:r w:rsidR="00F94C6D" w:rsidRPr="00C502D9">
        <w:rPr>
          <w:rFonts w:ascii="Arial" w:hAnsi="Arial" w:cs="Arial"/>
          <w:lang w:val="es-ES_tradnl"/>
        </w:rPr>
        <w:t xml:space="preserve">página de </w:t>
      </w:r>
      <w:r w:rsidRPr="00C502D9">
        <w:rPr>
          <w:rFonts w:ascii="Arial" w:hAnsi="Arial" w:cs="Arial"/>
          <w:lang w:val="es-ES_tradnl"/>
        </w:rPr>
        <w:t xml:space="preserve">la búsqueda básica introduce el numero  </w:t>
      </w:r>
      <w:r w:rsidR="008318D2" w:rsidRPr="008318D2">
        <w:rPr>
          <w:rFonts w:ascii="Arial" w:hAnsi="Arial" w:cs="Arial"/>
          <w:color w:val="494A4C"/>
          <w:shd w:val="clear" w:color="auto" w:fill="FFFFFF"/>
          <w:lang w:val="es-ES"/>
        </w:rPr>
        <w:t>0000-0002-8378-8459</w:t>
      </w:r>
      <w:r w:rsidR="008B32A5" w:rsidRPr="008B32A5">
        <w:rPr>
          <w:rFonts w:ascii="Arial" w:hAnsi="Arial" w:cs="Arial"/>
          <w:shd w:val="clear" w:color="auto" w:fill="FFFFFF"/>
          <w:lang w:val="es-ES"/>
        </w:rPr>
        <w:t xml:space="preserve"> </w:t>
      </w:r>
      <w:r w:rsidRPr="00C502D9">
        <w:rPr>
          <w:rFonts w:ascii="Arial" w:hAnsi="Arial" w:cs="Arial"/>
          <w:color w:val="333333"/>
          <w:shd w:val="clear" w:color="auto" w:fill="FFFFFF"/>
          <w:lang w:val="es-ES"/>
        </w:rPr>
        <w:t xml:space="preserve">en el campo de búsqueda y selecciona </w:t>
      </w:r>
      <w:r w:rsidR="00F94C6D" w:rsidRPr="00C502D9">
        <w:rPr>
          <w:rFonts w:ascii="Arial" w:hAnsi="Arial" w:cs="Arial"/>
          <w:lang w:val="es-ES_tradnl"/>
        </w:rPr>
        <w:t>‘</w:t>
      </w:r>
      <w:r w:rsidR="00F94C6D" w:rsidRPr="00C502D9">
        <w:rPr>
          <w:rFonts w:ascii="Arial" w:hAnsi="Arial" w:cs="Arial"/>
          <w:b/>
          <w:lang w:val="es-ES_tradnl"/>
        </w:rPr>
        <w:t>identificadores de autores’</w:t>
      </w:r>
      <w:r w:rsidR="00F94C6D" w:rsidRPr="00C502D9">
        <w:rPr>
          <w:rFonts w:ascii="Arial" w:hAnsi="Arial" w:cs="Arial"/>
          <w:lang w:val="es-ES_tradnl"/>
        </w:rPr>
        <w:t>. Busca en todos los años</w:t>
      </w:r>
      <w:r w:rsidRPr="00C502D9">
        <w:rPr>
          <w:rFonts w:ascii="Arial" w:hAnsi="Arial" w:cs="Arial"/>
          <w:lang w:val="es-ES_tradnl"/>
        </w:rPr>
        <w:t xml:space="preserve"> y en todos los índices de WOS CC. </w:t>
      </w:r>
    </w:p>
    <w:p w:rsidR="00F94C6D" w:rsidRPr="001E5A15" w:rsidRDefault="00F94C6D" w:rsidP="001E5A15">
      <w:pPr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>¿</w:t>
      </w:r>
      <w:r w:rsidRPr="00E35233">
        <w:rPr>
          <w:rFonts w:ascii="Arial" w:hAnsi="Arial" w:cs="Arial"/>
          <w:lang w:val="es-ES_tradnl"/>
        </w:rPr>
        <w:t xml:space="preserve">Cuántos </w:t>
      </w:r>
      <w:r w:rsidR="002D4318">
        <w:rPr>
          <w:rFonts w:ascii="Arial" w:hAnsi="Arial" w:cs="Arial"/>
          <w:lang w:val="es-ES_tradnl"/>
        </w:rPr>
        <w:t xml:space="preserve">registros </w:t>
      </w:r>
      <w:r>
        <w:rPr>
          <w:rFonts w:ascii="Arial" w:hAnsi="Arial" w:cs="Arial"/>
          <w:lang w:val="es-ES_tradnl"/>
        </w:rPr>
        <w:t xml:space="preserve">se recuperan? </w:t>
      </w:r>
    </w:p>
    <w:p w:rsidR="00E11EEA" w:rsidRPr="00E11EEA" w:rsidRDefault="001E5A15" w:rsidP="008855A3">
      <w:pPr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 xml:space="preserve">¿Cuántas </w:t>
      </w:r>
      <w:r w:rsidR="008855A3">
        <w:rPr>
          <w:rFonts w:ascii="Arial" w:hAnsi="Arial" w:cs="Arial"/>
          <w:lang w:val="es-ES_tradnl"/>
        </w:rPr>
        <w:t xml:space="preserve">citas ha recibido el </w:t>
      </w:r>
      <w:r w:rsidR="002D4318">
        <w:rPr>
          <w:rFonts w:ascii="Arial" w:hAnsi="Arial" w:cs="Arial"/>
          <w:lang w:val="es-ES_tradnl"/>
        </w:rPr>
        <w:t xml:space="preserve">registro </w:t>
      </w:r>
      <w:r w:rsidR="008855A3">
        <w:rPr>
          <w:rFonts w:ascii="Arial" w:hAnsi="Arial" w:cs="Arial"/>
          <w:lang w:val="es-ES_tradnl"/>
        </w:rPr>
        <w:t>má</w:t>
      </w:r>
      <w:r>
        <w:rPr>
          <w:rFonts w:ascii="Arial" w:hAnsi="Arial" w:cs="Arial"/>
          <w:lang w:val="es-ES_tradnl"/>
        </w:rPr>
        <w:t>s citado?</w:t>
      </w:r>
    </w:p>
    <w:p w:rsidR="008855A3" w:rsidRDefault="00E11EEA" w:rsidP="008855A3">
      <w:pPr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 xml:space="preserve">¿Es correcto que </w:t>
      </w:r>
      <w:r w:rsidR="00CA67F3">
        <w:rPr>
          <w:rFonts w:ascii="Arial" w:hAnsi="Arial" w:cs="Arial"/>
          <w:lang w:val="es-ES_tradnl"/>
        </w:rPr>
        <w:t xml:space="preserve">hay publicaciones que </w:t>
      </w:r>
      <w:r>
        <w:rPr>
          <w:rFonts w:ascii="Arial" w:hAnsi="Arial" w:cs="Arial"/>
          <w:lang w:val="es-ES_tradnl"/>
        </w:rPr>
        <w:t>se describe</w:t>
      </w:r>
      <w:r w:rsidR="00CA67F3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 xml:space="preserve"> como ‘articulo muy citado’?</w:t>
      </w:r>
    </w:p>
    <w:p w:rsidR="008855A3" w:rsidRPr="008855A3" w:rsidRDefault="008855A3" w:rsidP="008855A3">
      <w:pPr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color w:val="333333"/>
          <w:shd w:val="clear" w:color="auto" w:fill="FFFFFF"/>
          <w:lang w:val="es-ES_tradnl"/>
        </w:rPr>
        <w:t>Queremos ver la posición de la revista en JCR del artículo más citado. Hacemos clic sobre el titulo de la revista. ¿Cuál es el cuartil de la revista</w:t>
      </w:r>
      <w:r w:rsidR="00E11EEA">
        <w:rPr>
          <w:rFonts w:ascii="Arial" w:hAnsi="Arial" w:cs="Arial"/>
          <w:color w:val="333333"/>
          <w:shd w:val="clear" w:color="auto" w:fill="FFFFFF"/>
          <w:lang w:val="es-ES_tradnl"/>
        </w:rPr>
        <w:t xml:space="preserve"> según las categorías a las que pertenece</w:t>
      </w:r>
      <w:r>
        <w:rPr>
          <w:rFonts w:ascii="Arial" w:hAnsi="Arial" w:cs="Arial"/>
          <w:color w:val="333333"/>
          <w:shd w:val="clear" w:color="auto" w:fill="FFFFFF"/>
          <w:lang w:val="es-ES_tradnl"/>
        </w:rPr>
        <w:t xml:space="preserve">? </w:t>
      </w:r>
    </w:p>
    <w:p w:rsidR="001E5A15" w:rsidRPr="002D4318" w:rsidRDefault="001E5A15" w:rsidP="001E5A15">
      <w:pPr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 w:rsidRPr="002D4318">
        <w:rPr>
          <w:rFonts w:ascii="Arial" w:hAnsi="Arial" w:cs="Arial"/>
          <w:lang w:val="es-ES_tradnl"/>
        </w:rPr>
        <w:t xml:space="preserve">Ahora trabajamos con </w:t>
      </w:r>
      <w:r w:rsidRPr="002D4318">
        <w:rPr>
          <w:rFonts w:ascii="Arial" w:hAnsi="Arial" w:cs="Arial"/>
          <w:u w:val="single"/>
          <w:lang w:val="es-ES_tradnl"/>
        </w:rPr>
        <w:t xml:space="preserve">Refinar </w:t>
      </w:r>
      <w:r w:rsidRPr="002D4318">
        <w:rPr>
          <w:rFonts w:ascii="Arial" w:hAnsi="Arial" w:cs="Arial"/>
          <w:lang w:val="es-ES_tradnl"/>
        </w:rPr>
        <w:t>para identificar los datos siguientes:</w:t>
      </w:r>
    </w:p>
    <w:p w:rsidR="00F94C6D" w:rsidRPr="00CA67F3" w:rsidRDefault="008318D2" w:rsidP="001E5A15">
      <w:pPr>
        <w:numPr>
          <w:ilvl w:val="1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>¿Es correcto el investigador público en revistas</w:t>
      </w:r>
      <w:r w:rsidR="00F94C6D">
        <w:rPr>
          <w:rFonts w:ascii="Arial" w:hAnsi="Arial" w:cs="Arial"/>
          <w:lang w:val="es-ES_tradnl"/>
        </w:rPr>
        <w:t xml:space="preserve"> </w:t>
      </w:r>
      <w:r w:rsidR="001E5A15">
        <w:rPr>
          <w:rFonts w:ascii="Arial" w:hAnsi="Arial" w:cs="Arial"/>
          <w:lang w:val="es-ES_tradnl"/>
        </w:rPr>
        <w:t xml:space="preserve">en </w:t>
      </w:r>
      <w:r w:rsidR="00F94C6D">
        <w:rPr>
          <w:rFonts w:ascii="Arial" w:hAnsi="Arial" w:cs="Arial"/>
          <w:lang w:val="es-ES_tradnl"/>
        </w:rPr>
        <w:t>acceso abierto?</w:t>
      </w:r>
      <w:r w:rsidR="00CA67F3">
        <w:rPr>
          <w:rFonts w:ascii="Arial" w:hAnsi="Arial" w:cs="Arial"/>
          <w:lang w:val="es-ES_tradnl"/>
        </w:rPr>
        <w:t xml:space="preserve"> </w:t>
      </w:r>
    </w:p>
    <w:p w:rsidR="00CA67F3" w:rsidRPr="00CA67F3" w:rsidRDefault="00CA67F3" w:rsidP="00CA67F3">
      <w:pPr>
        <w:numPr>
          <w:ilvl w:val="2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>Para cuantas publicaciones se obtiene el texto completo en la página de la editorial (dorado)</w:t>
      </w:r>
    </w:p>
    <w:p w:rsidR="00CA67F3" w:rsidRPr="00114EE2" w:rsidRDefault="00CA67F3" w:rsidP="00CA67F3">
      <w:pPr>
        <w:numPr>
          <w:ilvl w:val="2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 xml:space="preserve">Para cuantas publicaciones se obtiene el texto completo en un repositorio (verde) </w:t>
      </w:r>
    </w:p>
    <w:p w:rsidR="00F94C6D" w:rsidRPr="001E5A15" w:rsidRDefault="00F94C6D" w:rsidP="001E5A15">
      <w:pPr>
        <w:numPr>
          <w:ilvl w:val="1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 xml:space="preserve">¿Es correcto </w:t>
      </w:r>
      <w:r w:rsidR="001E5A15">
        <w:rPr>
          <w:rFonts w:ascii="Arial" w:hAnsi="Arial" w:cs="Arial"/>
          <w:lang w:val="es-ES_tradnl"/>
        </w:rPr>
        <w:t>que</w:t>
      </w:r>
      <w:r w:rsidR="002D4318">
        <w:rPr>
          <w:rFonts w:ascii="Arial" w:hAnsi="Arial" w:cs="Arial"/>
          <w:lang w:val="es-ES_tradnl"/>
        </w:rPr>
        <w:t xml:space="preserve"> </w:t>
      </w:r>
      <w:r w:rsidR="008C21E1">
        <w:rPr>
          <w:rFonts w:ascii="Arial" w:hAnsi="Arial" w:cs="Arial"/>
          <w:lang w:val="es-ES_tradnl"/>
        </w:rPr>
        <w:t xml:space="preserve">el investigador </w:t>
      </w:r>
      <w:r w:rsidR="001E5A15">
        <w:rPr>
          <w:rFonts w:ascii="Arial" w:hAnsi="Arial" w:cs="Arial"/>
          <w:lang w:val="es-ES_tradnl"/>
        </w:rPr>
        <w:t>c</w:t>
      </w:r>
      <w:r w:rsidR="008C21E1">
        <w:rPr>
          <w:rFonts w:ascii="Arial" w:hAnsi="Arial" w:cs="Arial"/>
          <w:lang w:val="es-ES_tradnl"/>
        </w:rPr>
        <w:t>olabora con investigadores de la Universidad de Huelva</w:t>
      </w:r>
      <w:r w:rsidR="001E5A15">
        <w:rPr>
          <w:rFonts w:ascii="Arial" w:hAnsi="Arial" w:cs="Arial"/>
          <w:lang w:val="es-ES_tradnl"/>
        </w:rPr>
        <w:t>?</w:t>
      </w:r>
    </w:p>
    <w:p w:rsidR="001E5A15" w:rsidRPr="008855A3" w:rsidRDefault="001E5A15" w:rsidP="001E5A15">
      <w:pPr>
        <w:numPr>
          <w:ilvl w:val="1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 xml:space="preserve">¿Es correcto </w:t>
      </w:r>
      <w:r w:rsidR="00CA67F3">
        <w:rPr>
          <w:rFonts w:ascii="Arial" w:hAnsi="Arial" w:cs="Arial"/>
          <w:lang w:val="es-ES_tradnl"/>
        </w:rPr>
        <w:t xml:space="preserve">que su investigación ha recibido  fondos </w:t>
      </w:r>
      <w:r w:rsidR="008C21E1">
        <w:rPr>
          <w:rFonts w:ascii="Arial" w:hAnsi="Arial" w:cs="Arial"/>
          <w:lang w:val="es-ES_tradnl"/>
        </w:rPr>
        <w:t>por la Junta de Andalucía</w:t>
      </w:r>
      <w:r w:rsidR="00E11EEA">
        <w:rPr>
          <w:rFonts w:ascii="Arial" w:hAnsi="Arial" w:cs="Arial"/>
          <w:lang w:val="es-ES_tradnl"/>
        </w:rPr>
        <w:t xml:space="preserve">? </w:t>
      </w:r>
      <w:r>
        <w:rPr>
          <w:rFonts w:ascii="Arial" w:hAnsi="Arial" w:cs="Arial"/>
          <w:lang w:val="es-ES_tradnl"/>
        </w:rPr>
        <w:t xml:space="preserve"> </w:t>
      </w:r>
    </w:p>
    <w:p w:rsidR="001E5A15" w:rsidRPr="001E5A15" w:rsidRDefault="001E5A15" w:rsidP="001E5A15">
      <w:pPr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 xml:space="preserve">Ahora trabajamos con </w:t>
      </w:r>
      <w:r w:rsidRPr="008855A3">
        <w:rPr>
          <w:rFonts w:ascii="Arial" w:hAnsi="Arial" w:cs="Arial"/>
          <w:u w:val="single"/>
          <w:lang w:val="es-ES_tradnl"/>
        </w:rPr>
        <w:t>el informe de citas</w:t>
      </w:r>
      <w:r>
        <w:rPr>
          <w:rFonts w:ascii="Arial" w:hAnsi="Arial" w:cs="Arial"/>
          <w:lang w:val="es-ES_tradnl"/>
        </w:rPr>
        <w:t xml:space="preserve"> para obtener los datos siguientes:</w:t>
      </w:r>
    </w:p>
    <w:p w:rsidR="008855A3" w:rsidRPr="008855A3" w:rsidRDefault="008855A3" w:rsidP="001E5A15">
      <w:pPr>
        <w:numPr>
          <w:ilvl w:val="0"/>
          <w:numId w:val="18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>¿Cuál es el impacto total del investigador (total de citas)</w:t>
      </w:r>
      <w:r w:rsidR="00F94C6D">
        <w:rPr>
          <w:rFonts w:ascii="Arial" w:hAnsi="Arial" w:cs="Arial"/>
          <w:lang w:val="es-ES_tradnl"/>
        </w:rPr>
        <w:t xml:space="preserve">? </w:t>
      </w:r>
    </w:p>
    <w:p w:rsidR="008855A3" w:rsidRPr="008855A3" w:rsidRDefault="00F94C6D" w:rsidP="001E5A15">
      <w:pPr>
        <w:numPr>
          <w:ilvl w:val="0"/>
          <w:numId w:val="18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 xml:space="preserve">¿Cuál es la media de citas por artículo? </w:t>
      </w:r>
    </w:p>
    <w:p w:rsidR="00F94C6D" w:rsidRPr="00ED4286" w:rsidRDefault="00F94C6D" w:rsidP="001E5A15">
      <w:pPr>
        <w:numPr>
          <w:ilvl w:val="0"/>
          <w:numId w:val="18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>¿Cuál es su índice h?</w:t>
      </w:r>
    </w:p>
    <w:p w:rsidR="00ED4286" w:rsidRPr="00ED4286" w:rsidRDefault="00ED4286" w:rsidP="00ED4286">
      <w:pPr>
        <w:ind w:left="1080"/>
        <w:rPr>
          <w:rFonts w:ascii="Arial" w:hAnsi="Arial" w:cs="Arial"/>
          <w:color w:val="333333"/>
          <w:shd w:val="clear" w:color="auto" w:fill="FFFFFF"/>
          <w:lang w:val="es-ES_tradnl"/>
        </w:rPr>
      </w:pPr>
    </w:p>
    <w:p w:rsidR="00ED4286" w:rsidRPr="00ED4286" w:rsidRDefault="0063600E" w:rsidP="00ED4286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color w:val="333333"/>
          <w:shd w:val="clear" w:color="auto" w:fill="FFFFFF"/>
          <w:lang w:val="es-ES_tradnl"/>
        </w:rPr>
        <w:t xml:space="preserve">Por último </w:t>
      </w:r>
      <w:r w:rsidR="00E11EEA">
        <w:rPr>
          <w:rFonts w:ascii="Arial" w:hAnsi="Arial" w:cs="Arial"/>
          <w:color w:val="333333"/>
          <w:shd w:val="clear" w:color="auto" w:fill="FFFFFF"/>
          <w:lang w:val="es-ES_tradnl"/>
        </w:rPr>
        <w:t xml:space="preserve">es necesario crear un CVN de sus publicaciones </w:t>
      </w:r>
      <w:r w:rsidR="00ED4286">
        <w:rPr>
          <w:rFonts w:ascii="Arial" w:hAnsi="Arial" w:cs="Arial"/>
          <w:color w:val="333333"/>
          <w:shd w:val="clear" w:color="auto" w:fill="FFFFFF"/>
          <w:lang w:val="es-ES_tradnl"/>
        </w:rPr>
        <w:t xml:space="preserve">en la WOS CC. En la página de resultados selecciona todas las publicaciones y guárdalas al CVN de FECYT. </w:t>
      </w:r>
    </w:p>
    <w:p w:rsidR="00704701" w:rsidRPr="00704701" w:rsidRDefault="00704701" w:rsidP="00F94C6D">
      <w:pPr>
        <w:pStyle w:val="ListParagraph"/>
        <w:ind w:left="360"/>
        <w:rPr>
          <w:rFonts w:ascii="Arial" w:hAnsi="Arial" w:cs="Arial"/>
          <w:lang w:val="es-ES_tradnl"/>
        </w:rPr>
      </w:pPr>
    </w:p>
    <w:sectPr w:rsidR="00704701" w:rsidRPr="00704701" w:rsidSect="004A4A8A"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52" w:rsidRDefault="00B34A52">
      <w:r>
        <w:separator/>
      </w:r>
    </w:p>
  </w:endnote>
  <w:endnote w:type="continuationSeparator" w:id="0">
    <w:p w:rsidR="00B34A52" w:rsidRDefault="00B3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587"/>
      <w:gridCol w:w="1131"/>
      <w:gridCol w:w="3588"/>
    </w:tblGrid>
    <w:tr w:rsidR="00B34A5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34A52" w:rsidRDefault="00B34A52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34A52" w:rsidRPr="00616E4B" w:rsidRDefault="00B34A52">
          <w:pPr>
            <w:pStyle w:val="NoSpacing"/>
            <w:rPr>
              <w:rFonts w:ascii="Cambria" w:hAnsi="Cambria"/>
            </w:rPr>
          </w:pPr>
          <w:proofErr w:type="spellStart"/>
          <w:r>
            <w:rPr>
              <w:rFonts w:ascii="Cambria" w:hAnsi="Cambria"/>
              <w:b/>
            </w:rPr>
            <w:t>Página</w:t>
          </w:r>
          <w:proofErr w:type="spellEnd"/>
          <w:r>
            <w:rPr>
              <w:rFonts w:ascii="Cambria" w:hAnsi="Cambria"/>
              <w:b/>
            </w:rPr>
            <w:t xml:space="preserve"> </w:t>
          </w:r>
          <w:r w:rsidRPr="00616E4B">
            <w:rPr>
              <w:rFonts w:ascii="Cambria" w:hAnsi="Cambria"/>
              <w:b/>
            </w:rPr>
            <w:t xml:space="preserve"> </w:t>
          </w:r>
          <w:r w:rsidR="008B32A5">
            <w:fldChar w:fldCharType="begin"/>
          </w:r>
          <w:r w:rsidR="008B32A5">
            <w:instrText xml:space="preserve"> PAGE  \* MERGEFORMAT </w:instrText>
          </w:r>
          <w:r w:rsidR="008B32A5">
            <w:fldChar w:fldCharType="separate"/>
          </w:r>
          <w:r w:rsidR="00776FD4" w:rsidRPr="00776FD4">
            <w:rPr>
              <w:rFonts w:ascii="Cambria" w:hAnsi="Cambria"/>
              <w:b/>
              <w:noProof/>
            </w:rPr>
            <w:t>2</w:t>
          </w:r>
          <w:r w:rsidR="008B32A5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34A52" w:rsidRDefault="00B34A52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B34A5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34A52" w:rsidRDefault="00B34A52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34A52" w:rsidRDefault="00B34A52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34A52" w:rsidRDefault="00B34A52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B34A52" w:rsidRDefault="00B34A52" w:rsidP="003B4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52" w:rsidRDefault="00B34A52">
      <w:r>
        <w:separator/>
      </w:r>
    </w:p>
  </w:footnote>
  <w:footnote w:type="continuationSeparator" w:id="0">
    <w:p w:rsidR="00B34A52" w:rsidRDefault="00B3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52" w:rsidRDefault="00B34A52">
    <w:pPr>
      <w:pStyle w:val="Header"/>
    </w:pPr>
    <w:r>
      <w:rPr>
        <w:noProof/>
      </w:rPr>
      <w:drawing>
        <wp:inline distT="0" distB="0" distL="0" distR="0">
          <wp:extent cx="2162175" cy="533400"/>
          <wp:effectExtent l="19050" t="0" r="9525" b="0"/>
          <wp:docPr id="1" name="Picture 4" descr="Fecy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yt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E30"/>
    <w:multiLevelType w:val="hybridMultilevel"/>
    <w:tmpl w:val="176022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926B92"/>
    <w:multiLevelType w:val="hybridMultilevel"/>
    <w:tmpl w:val="0F207A5A"/>
    <w:lvl w:ilvl="0" w:tplc="492688F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60BD"/>
    <w:multiLevelType w:val="hybridMultilevel"/>
    <w:tmpl w:val="41E8F458"/>
    <w:lvl w:ilvl="0" w:tplc="025834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803E8"/>
    <w:multiLevelType w:val="hybridMultilevel"/>
    <w:tmpl w:val="2A22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52CDA"/>
    <w:multiLevelType w:val="hybridMultilevel"/>
    <w:tmpl w:val="C8D67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97D9B"/>
    <w:multiLevelType w:val="hybridMultilevel"/>
    <w:tmpl w:val="4B5A14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41CDF"/>
    <w:multiLevelType w:val="hybridMultilevel"/>
    <w:tmpl w:val="B8AA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3054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41A2D"/>
    <w:multiLevelType w:val="hybridMultilevel"/>
    <w:tmpl w:val="D6C27B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5613B"/>
    <w:multiLevelType w:val="hybridMultilevel"/>
    <w:tmpl w:val="BF9428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B777B3"/>
    <w:multiLevelType w:val="hybridMultilevel"/>
    <w:tmpl w:val="69A6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059D9"/>
    <w:multiLevelType w:val="hybridMultilevel"/>
    <w:tmpl w:val="40F430D0"/>
    <w:lvl w:ilvl="0" w:tplc="149618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A05813"/>
    <w:multiLevelType w:val="hybridMultilevel"/>
    <w:tmpl w:val="4B5A14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A108C9"/>
    <w:multiLevelType w:val="hybridMultilevel"/>
    <w:tmpl w:val="8D440A14"/>
    <w:lvl w:ilvl="0" w:tplc="9630546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E3BAB"/>
    <w:multiLevelType w:val="hybridMultilevel"/>
    <w:tmpl w:val="8E9A2E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2B6274"/>
    <w:multiLevelType w:val="hybridMultilevel"/>
    <w:tmpl w:val="862C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3BA8"/>
    <w:multiLevelType w:val="hybridMultilevel"/>
    <w:tmpl w:val="BF9428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AA1544"/>
    <w:multiLevelType w:val="hybridMultilevel"/>
    <w:tmpl w:val="E74AA276"/>
    <w:lvl w:ilvl="0" w:tplc="025834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24766E"/>
    <w:multiLevelType w:val="hybridMultilevel"/>
    <w:tmpl w:val="5B1C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17"/>
  </w:num>
  <w:num w:numId="12">
    <w:abstractNumId w:val="6"/>
  </w:num>
  <w:num w:numId="13">
    <w:abstractNumId w:val="3"/>
  </w:num>
  <w:num w:numId="14">
    <w:abstractNumId w:val="12"/>
  </w:num>
  <w:num w:numId="15">
    <w:abstractNumId w:val="4"/>
  </w:num>
  <w:num w:numId="16">
    <w:abstractNumId w:val="10"/>
  </w:num>
  <w:num w:numId="17">
    <w:abstractNumId w:val="16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8F"/>
    <w:rsid w:val="000023C8"/>
    <w:rsid w:val="00002738"/>
    <w:rsid w:val="00007560"/>
    <w:rsid w:val="00010EA0"/>
    <w:rsid w:val="00013A5F"/>
    <w:rsid w:val="000151FC"/>
    <w:rsid w:val="00017A2C"/>
    <w:rsid w:val="0002350E"/>
    <w:rsid w:val="00025EB8"/>
    <w:rsid w:val="00025F24"/>
    <w:rsid w:val="0002735B"/>
    <w:rsid w:val="00034708"/>
    <w:rsid w:val="00034F04"/>
    <w:rsid w:val="00037E18"/>
    <w:rsid w:val="000454DC"/>
    <w:rsid w:val="00054261"/>
    <w:rsid w:val="00056A06"/>
    <w:rsid w:val="00060623"/>
    <w:rsid w:val="00061214"/>
    <w:rsid w:val="00062827"/>
    <w:rsid w:val="000652FC"/>
    <w:rsid w:val="000670FD"/>
    <w:rsid w:val="00075C0F"/>
    <w:rsid w:val="000775C5"/>
    <w:rsid w:val="00082821"/>
    <w:rsid w:val="0008458C"/>
    <w:rsid w:val="00090672"/>
    <w:rsid w:val="0009182F"/>
    <w:rsid w:val="00092E43"/>
    <w:rsid w:val="00093D38"/>
    <w:rsid w:val="000957C3"/>
    <w:rsid w:val="00096244"/>
    <w:rsid w:val="000A042C"/>
    <w:rsid w:val="000B2957"/>
    <w:rsid w:val="000B2E17"/>
    <w:rsid w:val="000B3A77"/>
    <w:rsid w:val="000B4556"/>
    <w:rsid w:val="000B4D7A"/>
    <w:rsid w:val="000B54EF"/>
    <w:rsid w:val="000C2F8C"/>
    <w:rsid w:val="000C5229"/>
    <w:rsid w:val="000C656E"/>
    <w:rsid w:val="000C6B62"/>
    <w:rsid w:val="000E0F75"/>
    <w:rsid w:val="000E11FD"/>
    <w:rsid w:val="000E1453"/>
    <w:rsid w:val="000E22ED"/>
    <w:rsid w:val="000E78B4"/>
    <w:rsid w:val="000F75D3"/>
    <w:rsid w:val="000F7964"/>
    <w:rsid w:val="00103F4C"/>
    <w:rsid w:val="001043BE"/>
    <w:rsid w:val="001129BB"/>
    <w:rsid w:val="00114EE2"/>
    <w:rsid w:val="00116FC5"/>
    <w:rsid w:val="00117373"/>
    <w:rsid w:val="00120647"/>
    <w:rsid w:val="00127069"/>
    <w:rsid w:val="0013169B"/>
    <w:rsid w:val="00133D62"/>
    <w:rsid w:val="00134F9F"/>
    <w:rsid w:val="00143705"/>
    <w:rsid w:val="0014464A"/>
    <w:rsid w:val="00157511"/>
    <w:rsid w:val="0016645B"/>
    <w:rsid w:val="00180E08"/>
    <w:rsid w:val="0018190F"/>
    <w:rsid w:val="001853CF"/>
    <w:rsid w:val="0019511B"/>
    <w:rsid w:val="00195DF0"/>
    <w:rsid w:val="00196E1C"/>
    <w:rsid w:val="001A0486"/>
    <w:rsid w:val="001A1934"/>
    <w:rsid w:val="001A1BB3"/>
    <w:rsid w:val="001A3AEB"/>
    <w:rsid w:val="001B43D1"/>
    <w:rsid w:val="001B562B"/>
    <w:rsid w:val="001B750A"/>
    <w:rsid w:val="001C0F15"/>
    <w:rsid w:val="001D0D02"/>
    <w:rsid w:val="001D13BF"/>
    <w:rsid w:val="001E5A15"/>
    <w:rsid w:val="001E64E2"/>
    <w:rsid w:val="001E7DA1"/>
    <w:rsid w:val="001F5446"/>
    <w:rsid w:val="00201D57"/>
    <w:rsid w:val="002026AF"/>
    <w:rsid w:val="002034D8"/>
    <w:rsid w:val="002078E6"/>
    <w:rsid w:val="00207BEB"/>
    <w:rsid w:val="00210909"/>
    <w:rsid w:val="00210D3E"/>
    <w:rsid w:val="0021366B"/>
    <w:rsid w:val="002150CC"/>
    <w:rsid w:val="00234E4D"/>
    <w:rsid w:val="00236DB8"/>
    <w:rsid w:val="002450F2"/>
    <w:rsid w:val="00245FAC"/>
    <w:rsid w:val="00246B33"/>
    <w:rsid w:val="002517FA"/>
    <w:rsid w:val="00266808"/>
    <w:rsid w:val="00266B31"/>
    <w:rsid w:val="002761D8"/>
    <w:rsid w:val="00280B31"/>
    <w:rsid w:val="00284044"/>
    <w:rsid w:val="00284616"/>
    <w:rsid w:val="00287B17"/>
    <w:rsid w:val="00293151"/>
    <w:rsid w:val="00297D55"/>
    <w:rsid w:val="002A2E39"/>
    <w:rsid w:val="002A356C"/>
    <w:rsid w:val="002A3DA6"/>
    <w:rsid w:val="002C1129"/>
    <w:rsid w:val="002C1236"/>
    <w:rsid w:val="002C182D"/>
    <w:rsid w:val="002D1B07"/>
    <w:rsid w:val="002D26BF"/>
    <w:rsid w:val="002D4318"/>
    <w:rsid w:val="002E315B"/>
    <w:rsid w:val="00301F53"/>
    <w:rsid w:val="00302246"/>
    <w:rsid w:val="003028CF"/>
    <w:rsid w:val="00305ED7"/>
    <w:rsid w:val="00310639"/>
    <w:rsid w:val="003232D2"/>
    <w:rsid w:val="00324FC9"/>
    <w:rsid w:val="003347F5"/>
    <w:rsid w:val="003424EE"/>
    <w:rsid w:val="00343E68"/>
    <w:rsid w:val="003443D2"/>
    <w:rsid w:val="00347471"/>
    <w:rsid w:val="00347FAF"/>
    <w:rsid w:val="00355458"/>
    <w:rsid w:val="00355925"/>
    <w:rsid w:val="00360D92"/>
    <w:rsid w:val="0036161E"/>
    <w:rsid w:val="00371B24"/>
    <w:rsid w:val="0037533F"/>
    <w:rsid w:val="003812B7"/>
    <w:rsid w:val="0038350C"/>
    <w:rsid w:val="00397A9C"/>
    <w:rsid w:val="003A27A9"/>
    <w:rsid w:val="003A455B"/>
    <w:rsid w:val="003B07AA"/>
    <w:rsid w:val="003B4E69"/>
    <w:rsid w:val="003B77E1"/>
    <w:rsid w:val="003C0794"/>
    <w:rsid w:val="003C59F2"/>
    <w:rsid w:val="003C6B1D"/>
    <w:rsid w:val="003D103F"/>
    <w:rsid w:val="003D41BC"/>
    <w:rsid w:val="003D50DA"/>
    <w:rsid w:val="003D5BC4"/>
    <w:rsid w:val="003D5CCE"/>
    <w:rsid w:val="003E0231"/>
    <w:rsid w:val="003E07D7"/>
    <w:rsid w:val="003E1786"/>
    <w:rsid w:val="003E34FF"/>
    <w:rsid w:val="003E79E7"/>
    <w:rsid w:val="003F29A5"/>
    <w:rsid w:val="003F3C04"/>
    <w:rsid w:val="003F4F22"/>
    <w:rsid w:val="004008A9"/>
    <w:rsid w:val="0040181A"/>
    <w:rsid w:val="00404991"/>
    <w:rsid w:val="00407868"/>
    <w:rsid w:val="004128FD"/>
    <w:rsid w:val="00415627"/>
    <w:rsid w:val="00417E8D"/>
    <w:rsid w:val="004228D2"/>
    <w:rsid w:val="004235D8"/>
    <w:rsid w:val="00424035"/>
    <w:rsid w:val="0043124E"/>
    <w:rsid w:val="00437286"/>
    <w:rsid w:val="00442769"/>
    <w:rsid w:val="00461B7E"/>
    <w:rsid w:val="004642F0"/>
    <w:rsid w:val="00470E55"/>
    <w:rsid w:val="00471A7D"/>
    <w:rsid w:val="00472F10"/>
    <w:rsid w:val="0048005C"/>
    <w:rsid w:val="00482238"/>
    <w:rsid w:val="00485149"/>
    <w:rsid w:val="0048594A"/>
    <w:rsid w:val="00490E96"/>
    <w:rsid w:val="0049154D"/>
    <w:rsid w:val="004A42DA"/>
    <w:rsid w:val="004A4A8A"/>
    <w:rsid w:val="004A7B82"/>
    <w:rsid w:val="004B25B6"/>
    <w:rsid w:val="004B2EF2"/>
    <w:rsid w:val="004B3AA6"/>
    <w:rsid w:val="004C1C45"/>
    <w:rsid w:val="004C49BD"/>
    <w:rsid w:val="004D337A"/>
    <w:rsid w:val="004D64D6"/>
    <w:rsid w:val="004E0B06"/>
    <w:rsid w:val="004F3A77"/>
    <w:rsid w:val="004F756F"/>
    <w:rsid w:val="00500E79"/>
    <w:rsid w:val="005019F5"/>
    <w:rsid w:val="005039DC"/>
    <w:rsid w:val="00504499"/>
    <w:rsid w:val="005153FB"/>
    <w:rsid w:val="0051643C"/>
    <w:rsid w:val="0052666D"/>
    <w:rsid w:val="005311C5"/>
    <w:rsid w:val="00531A8F"/>
    <w:rsid w:val="00532575"/>
    <w:rsid w:val="00537443"/>
    <w:rsid w:val="00537514"/>
    <w:rsid w:val="005426D0"/>
    <w:rsid w:val="00542CD6"/>
    <w:rsid w:val="00553710"/>
    <w:rsid w:val="00553D8D"/>
    <w:rsid w:val="00555D0E"/>
    <w:rsid w:val="00555EE2"/>
    <w:rsid w:val="005571D1"/>
    <w:rsid w:val="005608D0"/>
    <w:rsid w:val="00563210"/>
    <w:rsid w:val="00565A7E"/>
    <w:rsid w:val="00566D2D"/>
    <w:rsid w:val="00570190"/>
    <w:rsid w:val="0057194C"/>
    <w:rsid w:val="00574211"/>
    <w:rsid w:val="00576602"/>
    <w:rsid w:val="00583796"/>
    <w:rsid w:val="00583D09"/>
    <w:rsid w:val="00591F75"/>
    <w:rsid w:val="005920F2"/>
    <w:rsid w:val="00596977"/>
    <w:rsid w:val="005A00FB"/>
    <w:rsid w:val="005A040F"/>
    <w:rsid w:val="005A23F4"/>
    <w:rsid w:val="005A4F3B"/>
    <w:rsid w:val="005B7525"/>
    <w:rsid w:val="005C1619"/>
    <w:rsid w:val="005C25BE"/>
    <w:rsid w:val="005C4C05"/>
    <w:rsid w:val="005E4C4E"/>
    <w:rsid w:val="005F006B"/>
    <w:rsid w:val="005F68E3"/>
    <w:rsid w:val="00604A3D"/>
    <w:rsid w:val="00605FD4"/>
    <w:rsid w:val="00606D73"/>
    <w:rsid w:val="0060726F"/>
    <w:rsid w:val="006129FF"/>
    <w:rsid w:val="00613CD0"/>
    <w:rsid w:val="006152F3"/>
    <w:rsid w:val="00616409"/>
    <w:rsid w:val="00616E4B"/>
    <w:rsid w:val="0062164B"/>
    <w:rsid w:val="00622E1A"/>
    <w:rsid w:val="00627A85"/>
    <w:rsid w:val="00631DE1"/>
    <w:rsid w:val="006331DE"/>
    <w:rsid w:val="006344DC"/>
    <w:rsid w:val="0063600E"/>
    <w:rsid w:val="00650373"/>
    <w:rsid w:val="00651390"/>
    <w:rsid w:val="00654BA5"/>
    <w:rsid w:val="00657EBC"/>
    <w:rsid w:val="006664D9"/>
    <w:rsid w:val="00667BFB"/>
    <w:rsid w:val="0067521B"/>
    <w:rsid w:val="00683760"/>
    <w:rsid w:val="006875BE"/>
    <w:rsid w:val="00692212"/>
    <w:rsid w:val="006939FE"/>
    <w:rsid w:val="006A058B"/>
    <w:rsid w:val="006A10AF"/>
    <w:rsid w:val="006A2B06"/>
    <w:rsid w:val="006A403B"/>
    <w:rsid w:val="006B1DE7"/>
    <w:rsid w:val="006B253F"/>
    <w:rsid w:val="006B3712"/>
    <w:rsid w:val="006B3A16"/>
    <w:rsid w:val="006C59D9"/>
    <w:rsid w:val="006C699D"/>
    <w:rsid w:val="006D0E44"/>
    <w:rsid w:val="006D15BA"/>
    <w:rsid w:val="006D1A90"/>
    <w:rsid w:val="006D21E5"/>
    <w:rsid w:val="006D3CB5"/>
    <w:rsid w:val="006D512C"/>
    <w:rsid w:val="006D7AF7"/>
    <w:rsid w:val="006E00DD"/>
    <w:rsid w:val="006E7770"/>
    <w:rsid w:val="006F017F"/>
    <w:rsid w:val="006F30E7"/>
    <w:rsid w:val="00701E41"/>
    <w:rsid w:val="00704701"/>
    <w:rsid w:val="007110A3"/>
    <w:rsid w:val="00711A6D"/>
    <w:rsid w:val="00711EA7"/>
    <w:rsid w:val="007201A2"/>
    <w:rsid w:val="00721258"/>
    <w:rsid w:val="00735643"/>
    <w:rsid w:val="00736865"/>
    <w:rsid w:val="007437D2"/>
    <w:rsid w:val="00743C63"/>
    <w:rsid w:val="00752D2D"/>
    <w:rsid w:val="00753CFF"/>
    <w:rsid w:val="00760D24"/>
    <w:rsid w:val="0076449D"/>
    <w:rsid w:val="00766707"/>
    <w:rsid w:val="007675CC"/>
    <w:rsid w:val="0077107D"/>
    <w:rsid w:val="00773651"/>
    <w:rsid w:val="00776CCA"/>
    <w:rsid w:val="00776FD4"/>
    <w:rsid w:val="00786F7C"/>
    <w:rsid w:val="00793A4E"/>
    <w:rsid w:val="0079615E"/>
    <w:rsid w:val="007A0756"/>
    <w:rsid w:val="007A095B"/>
    <w:rsid w:val="007A64B6"/>
    <w:rsid w:val="007B167C"/>
    <w:rsid w:val="007B4291"/>
    <w:rsid w:val="007B62BB"/>
    <w:rsid w:val="007B6EED"/>
    <w:rsid w:val="007B782E"/>
    <w:rsid w:val="007C0AA4"/>
    <w:rsid w:val="007C27BB"/>
    <w:rsid w:val="007D1DBD"/>
    <w:rsid w:val="007D3083"/>
    <w:rsid w:val="007E2F0F"/>
    <w:rsid w:val="007E5772"/>
    <w:rsid w:val="007E7B96"/>
    <w:rsid w:val="007F1BBF"/>
    <w:rsid w:val="007F47C8"/>
    <w:rsid w:val="007F4B7E"/>
    <w:rsid w:val="008010D5"/>
    <w:rsid w:val="008069B2"/>
    <w:rsid w:val="00816AE6"/>
    <w:rsid w:val="0082464E"/>
    <w:rsid w:val="0082733C"/>
    <w:rsid w:val="00827381"/>
    <w:rsid w:val="008303AC"/>
    <w:rsid w:val="008318D2"/>
    <w:rsid w:val="00835F5D"/>
    <w:rsid w:val="00837B48"/>
    <w:rsid w:val="00841649"/>
    <w:rsid w:val="00841A4A"/>
    <w:rsid w:val="00843AB8"/>
    <w:rsid w:val="00845981"/>
    <w:rsid w:val="00857BAD"/>
    <w:rsid w:val="00860526"/>
    <w:rsid w:val="008639F4"/>
    <w:rsid w:val="008677D0"/>
    <w:rsid w:val="0087524F"/>
    <w:rsid w:val="00875E4B"/>
    <w:rsid w:val="00880004"/>
    <w:rsid w:val="0088272B"/>
    <w:rsid w:val="00882D64"/>
    <w:rsid w:val="00884E92"/>
    <w:rsid w:val="008855A3"/>
    <w:rsid w:val="008858F3"/>
    <w:rsid w:val="008A2151"/>
    <w:rsid w:val="008A2896"/>
    <w:rsid w:val="008A3C5D"/>
    <w:rsid w:val="008A7B42"/>
    <w:rsid w:val="008B15A5"/>
    <w:rsid w:val="008B32A5"/>
    <w:rsid w:val="008B4CB9"/>
    <w:rsid w:val="008B5AF6"/>
    <w:rsid w:val="008B5C8D"/>
    <w:rsid w:val="008B713C"/>
    <w:rsid w:val="008C21E1"/>
    <w:rsid w:val="008D1712"/>
    <w:rsid w:val="008D6259"/>
    <w:rsid w:val="008E44E7"/>
    <w:rsid w:val="008E718F"/>
    <w:rsid w:val="008F1C2D"/>
    <w:rsid w:val="00902026"/>
    <w:rsid w:val="00902C77"/>
    <w:rsid w:val="00904371"/>
    <w:rsid w:val="00904765"/>
    <w:rsid w:val="009076E7"/>
    <w:rsid w:val="0092122B"/>
    <w:rsid w:val="00921DEA"/>
    <w:rsid w:val="00921E38"/>
    <w:rsid w:val="00927623"/>
    <w:rsid w:val="00943B8D"/>
    <w:rsid w:val="0094514B"/>
    <w:rsid w:val="00950EFD"/>
    <w:rsid w:val="009536ED"/>
    <w:rsid w:val="00957CD5"/>
    <w:rsid w:val="00964B44"/>
    <w:rsid w:val="0096554D"/>
    <w:rsid w:val="00970E41"/>
    <w:rsid w:val="009722B8"/>
    <w:rsid w:val="00973FFE"/>
    <w:rsid w:val="009776F9"/>
    <w:rsid w:val="00982FD5"/>
    <w:rsid w:val="0098694B"/>
    <w:rsid w:val="00986B28"/>
    <w:rsid w:val="009921D8"/>
    <w:rsid w:val="009A1181"/>
    <w:rsid w:val="009A234B"/>
    <w:rsid w:val="009B5C1D"/>
    <w:rsid w:val="009B6C5B"/>
    <w:rsid w:val="009C09BF"/>
    <w:rsid w:val="009C3768"/>
    <w:rsid w:val="009C4313"/>
    <w:rsid w:val="009C69D9"/>
    <w:rsid w:val="009C6BD9"/>
    <w:rsid w:val="009D4012"/>
    <w:rsid w:val="009E6047"/>
    <w:rsid w:val="009E70B9"/>
    <w:rsid w:val="009F058B"/>
    <w:rsid w:val="009F775E"/>
    <w:rsid w:val="00A042E3"/>
    <w:rsid w:val="00A06741"/>
    <w:rsid w:val="00A122D9"/>
    <w:rsid w:val="00A202E7"/>
    <w:rsid w:val="00A20812"/>
    <w:rsid w:val="00A253DE"/>
    <w:rsid w:val="00A32994"/>
    <w:rsid w:val="00A3313F"/>
    <w:rsid w:val="00A3490F"/>
    <w:rsid w:val="00A42E0E"/>
    <w:rsid w:val="00A43D45"/>
    <w:rsid w:val="00A462D3"/>
    <w:rsid w:val="00A4651A"/>
    <w:rsid w:val="00A54F64"/>
    <w:rsid w:val="00A5654D"/>
    <w:rsid w:val="00A75669"/>
    <w:rsid w:val="00A777C3"/>
    <w:rsid w:val="00A84786"/>
    <w:rsid w:val="00A8489A"/>
    <w:rsid w:val="00A93B55"/>
    <w:rsid w:val="00AA2591"/>
    <w:rsid w:val="00AA2DB1"/>
    <w:rsid w:val="00AA4797"/>
    <w:rsid w:val="00AA7BF7"/>
    <w:rsid w:val="00AB660A"/>
    <w:rsid w:val="00AC1828"/>
    <w:rsid w:val="00AC4899"/>
    <w:rsid w:val="00AD2A6C"/>
    <w:rsid w:val="00AD59EF"/>
    <w:rsid w:val="00AE7985"/>
    <w:rsid w:val="00AE7DA9"/>
    <w:rsid w:val="00AF06D8"/>
    <w:rsid w:val="00AF1CDD"/>
    <w:rsid w:val="00AF3097"/>
    <w:rsid w:val="00AF5DB1"/>
    <w:rsid w:val="00AF662D"/>
    <w:rsid w:val="00AF7C53"/>
    <w:rsid w:val="00B00AAE"/>
    <w:rsid w:val="00B01C81"/>
    <w:rsid w:val="00B0240A"/>
    <w:rsid w:val="00B109BD"/>
    <w:rsid w:val="00B1109F"/>
    <w:rsid w:val="00B1605B"/>
    <w:rsid w:val="00B170C2"/>
    <w:rsid w:val="00B207B7"/>
    <w:rsid w:val="00B21A3A"/>
    <w:rsid w:val="00B22139"/>
    <w:rsid w:val="00B3428F"/>
    <w:rsid w:val="00B34A52"/>
    <w:rsid w:val="00B421D0"/>
    <w:rsid w:val="00B430A5"/>
    <w:rsid w:val="00B44805"/>
    <w:rsid w:val="00B44B99"/>
    <w:rsid w:val="00B46365"/>
    <w:rsid w:val="00B53A2E"/>
    <w:rsid w:val="00B63D40"/>
    <w:rsid w:val="00B6454A"/>
    <w:rsid w:val="00B7143E"/>
    <w:rsid w:val="00B73176"/>
    <w:rsid w:val="00B74BA6"/>
    <w:rsid w:val="00B75ADA"/>
    <w:rsid w:val="00B75E1D"/>
    <w:rsid w:val="00B7611F"/>
    <w:rsid w:val="00B81D68"/>
    <w:rsid w:val="00B82838"/>
    <w:rsid w:val="00B86C08"/>
    <w:rsid w:val="00B92D5C"/>
    <w:rsid w:val="00B93133"/>
    <w:rsid w:val="00BA5A15"/>
    <w:rsid w:val="00BB13EA"/>
    <w:rsid w:val="00BB1517"/>
    <w:rsid w:val="00BB4069"/>
    <w:rsid w:val="00BB7196"/>
    <w:rsid w:val="00BC6E82"/>
    <w:rsid w:val="00BD2F08"/>
    <w:rsid w:val="00BE20B2"/>
    <w:rsid w:val="00BE3D5B"/>
    <w:rsid w:val="00BE48E6"/>
    <w:rsid w:val="00BF251E"/>
    <w:rsid w:val="00BF33B2"/>
    <w:rsid w:val="00C02576"/>
    <w:rsid w:val="00C07E5E"/>
    <w:rsid w:val="00C1265A"/>
    <w:rsid w:val="00C134A4"/>
    <w:rsid w:val="00C13F8F"/>
    <w:rsid w:val="00C14743"/>
    <w:rsid w:val="00C16813"/>
    <w:rsid w:val="00C20B47"/>
    <w:rsid w:val="00C22A1C"/>
    <w:rsid w:val="00C24369"/>
    <w:rsid w:val="00C25006"/>
    <w:rsid w:val="00C257D8"/>
    <w:rsid w:val="00C41B31"/>
    <w:rsid w:val="00C43F80"/>
    <w:rsid w:val="00C46069"/>
    <w:rsid w:val="00C502D9"/>
    <w:rsid w:val="00C522BC"/>
    <w:rsid w:val="00C549CE"/>
    <w:rsid w:val="00C56284"/>
    <w:rsid w:val="00C578BB"/>
    <w:rsid w:val="00C63853"/>
    <w:rsid w:val="00C70AA4"/>
    <w:rsid w:val="00C768E1"/>
    <w:rsid w:val="00C84A3D"/>
    <w:rsid w:val="00C91156"/>
    <w:rsid w:val="00C91970"/>
    <w:rsid w:val="00C9657A"/>
    <w:rsid w:val="00CA02EB"/>
    <w:rsid w:val="00CA4D83"/>
    <w:rsid w:val="00CA5016"/>
    <w:rsid w:val="00CA5717"/>
    <w:rsid w:val="00CA67F3"/>
    <w:rsid w:val="00CB07DD"/>
    <w:rsid w:val="00CD3562"/>
    <w:rsid w:val="00CD5795"/>
    <w:rsid w:val="00CE3560"/>
    <w:rsid w:val="00CE4D98"/>
    <w:rsid w:val="00CF0D01"/>
    <w:rsid w:val="00CF0F76"/>
    <w:rsid w:val="00CF773F"/>
    <w:rsid w:val="00D04ABB"/>
    <w:rsid w:val="00D0548F"/>
    <w:rsid w:val="00D05592"/>
    <w:rsid w:val="00D10897"/>
    <w:rsid w:val="00D14B4A"/>
    <w:rsid w:val="00D151EA"/>
    <w:rsid w:val="00D20ECD"/>
    <w:rsid w:val="00D2131C"/>
    <w:rsid w:val="00D21F57"/>
    <w:rsid w:val="00D3072D"/>
    <w:rsid w:val="00D312D1"/>
    <w:rsid w:val="00D31524"/>
    <w:rsid w:val="00D3431B"/>
    <w:rsid w:val="00D40F5C"/>
    <w:rsid w:val="00D51C59"/>
    <w:rsid w:val="00D53266"/>
    <w:rsid w:val="00D5332B"/>
    <w:rsid w:val="00D537BD"/>
    <w:rsid w:val="00D55C75"/>
    <w:rsid w:val="00D5788F"/>
    <w:rsid w:val="00D613B5"/>
    <w:rsid w:val="00D63824"/>
    <w:rsid w:val="00D73040"/>
    <w:rsid w:val="00D736DF"/>
    <w:rsid w:val="00D74648"/>
    <w:rsid w:val="00D75934"/>
    <w:rsid w:val="00D767A8"/>
    <w:rsid w:val="00D77D5A"/>
    <w:rsid w:val="00D806F6"/>
    <w:rsid w:val="00D83A08"/>
    <w:rsid w:val="00D937AA"/>
    <w:rsid w:val="00DA482F"/>
    <w:rsid w:val="00DB2B74"/>
    <w:rsid w:val="00DB4E42"/>
    <w:rsid w:val="00DD29F5"/>
    <w:rsid w:val="00DD2C13"/>
    <w:rsid w:val="00DD5E85"/>
    <w:rsid w:val="00DE40C3"/>
    <w:rsid w:val="00DF19D3"/>
    <w:rsid w:val="00DF333E"/>
    <w:rsid w:val="00E0652F"/>
    <w:rsid w:val="00E1096A"/>
    <w:rsid w:val="00E11AB5"/>
    <w:rsid w:val="00E11EEA"/>
    <w:rsid w:val="00E12B9E"/>
    <w:rsid w:val="00E1760E"/>
    <w:rsid w:val="00E209F2"/>
    <w:rsid w:val="00E241C3"/>
    <w:rsid w:val="00E24CCA"/>
    <w:rsid w:val="00E35233"/>
    <w:rsid w:val="00E37D0F"/>
    <w:rsid w:val="00E41A85"/>
    <w:rsid w:val="00E471F6"/>
    <w:rsid w:val="00E51972"/>
    <w:rsid w:val="00E5795E"/>
    <w:rsid w:val="00E61A5D"/>
    <w:rsid w:val="00E64763"/>
    <w:rsid w:val="00E70A74"/>
    <w:rsid w:val="00E74399"/>
    <w:rsid w:val="00E75DFE"/>
    <w:rsid w:val="00E81F97"/>
    <w:rsid w:val="00E839DB"/>
    <w:rsid w:val="00E86BEE"/>
    <w:rsid w:val="00E87BB0"/>
    <w:rsid w:val="00E932E2"/>
    <w:rsid w:val="00E95360"/>
    <w:rsid w:val="00EA1E1B"/>
    <w:rsid w:val="00EA3BB8"/>
    <w:rsid w:val="00EA3DA1"/>
    <w:rsid w:val="00EB257B"/>
    <w:rsid w:val="00EB4E66"/>
    <w:rsid w:val="00EB6DCC"/>
    <w:rsid w:val="00EC2D65"/>
    <w:rsid w:val="00EC5049"/>
    <w:rsid w:val="00ED3081"/>
    <w:rsid w:val="00ED4286"/>
    <w:rsid w:val="00ED4575"/>
    <w:rsid w:val="00EE2659"/>
    <w:rsid w:val="00EE562F"/>
    <w:rsid w:val="00EE6D1C"/>
    <w:rsid w:val="00EF05FA"/>
    <w:rsid w:val="00EF475C"/>
    <w:rsid w:val="00EF49D9"/>
    <w:rsid w:val="00F01CF5"/>
    <w:rsid w:val="00F03084"/>
    <w:rsid w:val="00F1231D"/>
    <w:rsid w:val="00F13C59"/>
    <w:rsid w:val="00F13E53"/>
    <w:rsid w:val="00F22D13"/>
    <w:rsid w:val="00F30841"/>
    <w:rsid w:val="00F30990"/>
    <w:rsid w:val="00F4208F"/>
    <w:rsid w:val="00F43B1C"/>
    <w:rsid w:val="00F45085"/>
    <w:rsid w:val="00F46396"/>
    <w:rsid w:val="00F525A0"/>
    <w:rsid w:val="00F53C8E"/>
    <w:rsid w:val="00F55070"/>
    <w:rsid w:val="00F602D8"/>
    <w:rsid w:val="00F65C77"/>
    <w:rsid w:val="00F704BC"/>
    <w:rsid w:val="00F741C0"/>
    <w:rsid w:val="00F90118"/>
    <w:rsid w:val="00F911C0"/>
    <w:rsid w:val="00F93854"/>
    <w:rsid w:val="00F94C6D"/>
    <w:rsid w:val="00FA2F6F"/>
    <w:rsid w:val="00FA42D2"/>
    <w:rsid w:val="00FB03E5"/>
    <w:rsid w:val="00FB110D"/>
    <w:rsid w:val="00FC14E6"/>
    <w:rsid w:val="00FC597F"/>
    <w:rsid w:val="00FD77E4"/>
    <w:rsid w:val="00FE4609"/>
    <w:rsid w:val="00FF3D35"/>
    <w:rsid w:val="00FF577D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5:docId w15:val="{22EC970B-4251-4F03-BD8E-B1C8FCE1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1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thilite1">
    <w:name w:val="hithilite1"/>
    <w:basedOn w:val="DefaultParagraphFont"/>
    <w:rsid w:val="008E718F"/>
    <w:rPr>
      <w:shd w:val="clear" w:color="auto" w:fill="FFF3C6"/>
    </w:rPr>
  </w:style>
  <w:style w:type="paragraph" w:styleId="Header">
    <w:name w:val="header"/>
    <w:basedOn w:val="Normal"/>
    <w:link w:val="HeaderChar"/>
    <w:uiPriority w:val="99"/>
    <w:rsid w:val="00BE48E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E48E6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A042E3"/>
    <w:rPr>
      <w:color w:val="0000FF"/>
      <w:u w:val="single"/>
    </w:rPr>
  </w:style>
  <w:style w:type="character" w:customStyle="1" w:styleId="hithilite">
    <w:name w:val="hithilite"/>
    <w:basedOn w:val="DefaultParagraphFont"/>
    <w:rsid w:val="00F55070"/>
  </w:style>
  <w:style w:type="paragraph" w:styleId="NoSpacing">
    <w:name w:val="No Spacing"/>
    <w:link w:val="NoSpacingChar"/>
    <w:uiPriority w:val="1"/>
    <w:qFormat/>
    <w:rsid w:val="00616E4B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16E4B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16E4B"/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576602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pple-style-span">
    <w:name w:val="apple-style-span"/>
    <w:basedOn w:val="DefaultParagraphFont"/>
    <w:rsid w:val="008A7B42"/>
  </w:style>
  <w:style w:type="character" w:customStyle="1" w:styleId="hithilite3">
    <w:name w:val="hithilite3"/>
    <w:basedOn w:val="DefaultParagraphFont"/>
    <w:rsid w:val="005A040F"/>
    <w:rPr>
      <w:shd w:val="clear" w:color="auto" w:fill="FFFF00"/>
    </w:rPr>
  </w:style>
  <w:style w:type="paragraph" w:styleId="BalloonText">
    <w:name w:val="Balloon Text"/>
    <w:basedOn w:val="Normal"/>
    <w:link w:val="BalloonTextChar"/>
    <w:rsid w:val="0055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D0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F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5C61-603C-43A6-ABA1-0F756CB3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Ejercicios para Web of Science</vt:lpstr>
    </vt:vector>
  </TitlesOfParts>
  <Company>Thomson</Company>
  <LinksUpToDate>false</LinksUpToDate>
  <CharactersWithSpaces>1988</CharactersWithSpaces>
  <SharedDoc>false</SharedDoc>
  <HLinks>
    <vt:vector size="6" baseType="variant"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http://www.pubmed.gov/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para Web of Science</dc:title>
  <dc:creator>Systems and Technology</dc:creator>
  <cp:lastModifiedBy>Mangan, Rachel E. (IP&amp;Science)</cp:lastModifiedBy>
  <cp:revision>5</cp:revision>
  <cp:lastPrinted>2015-09-23T13:38:00Z</cp:lastPrinted>
  <dcterms:created xsi:type="dcterms:W3CDTF">2018-02-09T14:43:00Z</dcterms:created>
  <dcterms:modified xsi:type="dcterms:W3CDTF">2018-03-05T14:59:00Z</dcterms:modified>
</cp:coreProperties>
</file>